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C6B1" w14:textId="77777777" w:rsidR="000D4B2A" w:rsidRDefault="00000000">
      <w:pPr>
        <w:spacing w:after="0"/>
        <w:jc w:val="right"/>
      </w:pPr>
      <w:r>
        <w:rPr>
          <w:b/>
          <w:bCs/>
        </w:rPr>
        <w:t>PRILOG 1.</w:t>
      </w:r>
    </w:p>
    <w:p w14:paraId="62D64ED0" w14:textId="77777777" w:rsidR="000D4B2A" w:rsidRDefault="00000000">
      <w:pPr>
        <w:spacing w:after="0"/>
      </w:pPr>
      <w:r>
        <w:rPr>
          <w:b/>
          <w:bCs/>
        </w:rPr>
        <w:t>OPĆINA SVETI LOVREČ</w:t>
      </w:r>
    </w:p>
    <w:p w14:paraId="529A6B96" w14:textId="77777777" w:rsidR="000D4B2A" w:rsidRDefault="00000000">
      <w:pPr>
        <w:spacing w:after="0"/>
      </w:pPr>
      <w:r>
        <w:t>Jedinstveni upravni odjel</w:t>
      </w:r>
    </w:p>
    <w:p w14:paraId="091E3429" w14:textId="379CF35E" w:rsidR="000D4B2A" w:rsidRDefault="00000000">
      <w:pPr>
        <w:spacing w:after="240"/>
      </w:pPr>
      <w:r>
        <w:t>Gradski trg 4, 52448 Sveti Lovreč</w:t>
      </w:r>
      <w:r w:rsidR="005A4A26">
        <w:t xml:space="preserve"> Pazenatički</w:t>
      </w:r>
    </w:p>
    <w:p w14:paraId="66C3B420" w14:textId="77777777" w:rsidR="000D4B2A" w:rsidRDefault="00000000">
      <w:pPr>
        <w:spacing w:before="200" w:after="60"/>
        <w:jc w:val="center"/>
      </w:pPr>
      <w:r>
        <w:rPr>
          <w:b/>
          <w:bCs/>
          <w:sz w:val="26"/>
          <w:szCs w:val="26"/>
        </w:rPr>
        <w:t>ZAHTJEV ZA ISKAZ INTERESA</w:t>
      </w:r>
    </w:p>
    <w:p w14:paraId="7CE22868" w14:textId="77777777" w:rsidR="000D4B2A" w:rsidRDefault="00000000">
      <w:pPr>
        <w:spacing w:after="300"/>
        <w:jc w:val="center"/>
      </w:pPr>
      <w:r>
        <w:rPr>
          <w:b/>
          <w:bCs/>
        </w:rPr>
        <w:t>za zakup poljoprivrednog zemljišta u vlasništvu Republike Hrvatske na području Općine Sveti Lovreč</w:t>
      </w:r>
    </w:p>
    <w:p w14:paraId="0B35167F" w14:textId="77777777" w:rsidR="000D4B2A" w:rsidRDefault="00000000">
      <w:pPr>
        <w:spacing w:before="240"/>
      </w:pPr>
      <w:r>
        <w:rPr>
          <w:b/>
          <w:bCs/>
        </w:rPr>
        <w:t>1. PODACI O PODNOSITELJU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034"/>
      </w:tblGrid>
      <w:tr w:rsidR="000D4B2A" w14:paraId="38CEC723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CAB3B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Ime i prezime / Naziv pravne osobe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1A68A" w14:textId="77777777" w:rsidR="000D4B2A" w:rsidRDefault="000D4B2A">
            <w:pPr>
              <w:spacing w:after="0"/>
            </w:pPr>
          </w:p>
        </w:tc>
      </w:tr>
      <w:tr w:rsidR="000D4B2A" w14:paraId="0496E965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A5CBC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OIB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847C06" w14:textId="77777777" w:rsidR="000D4B2A" w:rsidRDefault="000D4B2A">
            <w:pPr>
              <w:spacing w:after="0"/>
            </w:pPr>
          </w:p>
        </w:tc>
      </w:tr>
      <w:tr w:rsidR="000D4B2A" w14:paraId="2D7CEF2F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47ACB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Adresa prebivališta / sjedišta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792F0" w14:textId="77777777" w:rsidR="000D4B2A" w:rsidRDefault="000D4B2A">
            <w:pPr>
              <w:spacing w:after="0"/>
            </w:pPr>
          </w:p>
        </w:tc>
      </w:tr>
      <w:tr w:rsidR="000D4B2A" w14:paraId="16B04149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0AA6D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Pravni status (OPG, obrt, d.o.o., fizička osoba…)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6F4F6" w14:textId="77777777" w:rsidR="000D4B2A" w:rsidRDefault="000D4B2A">
            <w:pPr>
              <w:spacing w:after="0"/>
            </w:pPr>
          </w:p>
        </w:tc>
      </w:tr>
      <w:tr w:rsidR="000D4B2A" w14:paraId="426B057B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53EAD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MIBPG (ako je dodijeljen)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22C51" w14:textId="77777777" w:rsidR="000D4B2A" w:rsidRDefault="000D4B2A">
            <w:pPr>
              <w:spacing w:after="0"/>
            </w:pPr>
          </w:p>
        </w:tc>
      </w:tr>
      <w:tr w:rsidR="000D4B2A" w14:paraId="3015476A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E194D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Broj telefona / mobitela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D5BBC" w14:textId="77777777" w:rsidR="000D4B2A" w:rsidRDefault="000D4B2A">
            <w:pPr>
              <w:spacing w:after="0"/>
            </w:pPr>
          </w:p>
        </w:tc>
      </w:tr>
      <w:tr w:rsidR="000D4B2A" w14:paraId="5086091F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17AC2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E-adresa</w:t>
            </w:r>
          </w:p>
        </w:tc>
        <w:tc>
          <w:tcPr>
            <w:tcW w:w="60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F48BC" w14:textId="77777777" w:rsidR="000D4B2A" w:rsidRDefault="000D4B2A">
            <w:pPr>
              <w:spacing w:after="0"/>
            </w:pPr>
          </w:p>
        </w:tc>
      </w:tr>
    </w:tbl>
    <w:p w14:paraId="4118C646" w14:textId="77777777" w:rsidR="000D4B2A" w:rsidRDefault="000D4B2A"/>
    <w:p w14:paraId="6E7B475D" w14:textId="77777777" w:rsidR="000D4B2A" w:rsidRDefault="00000000">
      <w:pPr>
        <w:spacing w:before="240"/>
      </w:pPr>
      <w:r>
        <w:rPr>
          <w:b/>
          <w:bCs/>
        </w:rPr>
        <w:t>2. POLJOPRIVREDNO ZEMLJIŠTE ZA KOJE SE ISKAZUJE INTERES</w:t>
      </w:r>
    </w:p>
    <w:p w14:paraId="0A6DB61F" w14:textId="77777777" w:rsidR="000D4B2A" w:rsidRDefault="00000000">
      <w:pPr>
        <w:jc w:val="both"/>
      </w:pPr>
      <w:r>
        <w:rPr>
          <w:sz w:val="20"/>
          <w:szCs w:val="20"/>
        </w:rPr>
        <w:t>Navesti katastarske čestice u vlasništvu Republike Hrvatske za koje se iskazuje interes za zakup: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100"/>
        <w:gridCol w:w="1200"/>
        <w:gridCol w:w="1500"/>
        <w:gridCol w:w="1500"/>
        <w:gridCol w:w="2634"/>
      </w:tblGrid>
      <w:tr w:rsidR="000D4B2A" w14:paraId="7F9F7FAB" w14:textId="77777777" w:rsidTr="005A4A2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F07624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R. br.</w:t>
            </w:r>
          </w:p>
        </w:tc>
        <w:tc>
          <w:tcPr>
            <w:tcW w:w="2100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F1035D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Katastarska općina</w:t>
            </w:r>
          </w:p>
        </w:tc>
        <w:tc>
          <w:tcPr>
            <w:tcW w:w="1200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1B0125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Broj </w:t>
            </w:r>
            <w:proofErr w:type="spellStart"/>
            <w:r>
              <w:rPr>
                <w:b/>
                <w:bCs/>
                <w:sz w:val="18"/>
                <w:szCs w:val="18"/>
              </w:rPr>
              <w:t>k.č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00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07B3BF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Površina (m²/ha)</w:t>
            </w:r>
          </w:p>
        </w:tc>
        <w:tc>
          <w:tcPr>
            <w:tcW w:w="1500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876EEB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Kultura</w:t>
            </w:r>
          </w:p>
        </w:tc>
        <w:tc>
          <w:tcPr>
            <w:tcW w:w="2634" w:type="dxa"/>
            <w:shd w:val="clear" w:color="auto" w:fill="E6E6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B7009E" w14:textId="77777777" w:rsidR="000D4B2A" w:rsidRDefault="00000000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Koristi li se sada? (DA/NE, osnova)</w:t>
            </w:r>
          </w:p>
        </w:tc>
      </w:tr>
      <w:tr w:rsidR="000D4B2A" w14:paraId="09BF8BFA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4F1ADE5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6A8FDE2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C20C32E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FECB420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6C6DF35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66DB4D8" w14:textId="77777777" w:rsidR="000D4B2A" w:rsidRDefault="000D4B2A">
            <w:pPr>
              <w:spacing w:after="0"/>
              <w:jc w:val="center"/>
            </w:pPr>
          </w:p>
        </w:tc>
      </w:tr>
      <w:tr w:rsidR="000D4B2A" w14:paraId="1951898B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469B091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5A76DBD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329B4F0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20F4DC1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026B49D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7EBBA29" w14:textId="77777777" w:rsidR="000D4B2A" w:rsidRDefault="000D4B2A">
            <w:pPr>
              <w:spacing w:after="0"/>
              <w:jc w:val="center"/>
            </w:pPr>
          </w:p>
        </w:tc>
      </w:tr>
      <w:tr w:rsidR="000D4B2A" w14:paraId="5BB0A219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8165A62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C9646FB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C2DDBCE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65658C2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997EC1C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449BBA6" w14:textId="77777777" w:rsidR="000D4B2A" w:rsidRDefault="000D4B2A">
            <w:pPr>
              <w:spacing w:after="0"/>
              <w:jc w:val="center"/>
            </w:pPr>
          </w:p>
        </w:tc>
      </w:tr>
      <w:tr w:rsidR="000D4B2A" w14:paraId="535EF9AB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2478E46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E29CA34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43EFE44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FAD3438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2B9270E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41C0E57" w14:textId="77777777" w:rsidR="000D4B2A" w:rsidRDefault="000D4B2A">
            <w:pPr>
              <w:spacing w:after="0"/>
              <w:jc w:val="center"/>
            </w:pPr>
          </w:p>
        </w:tc>
      </w:tr>
      <w:tr w:rsidR="000D4B2A" w14:paraId="5BE3D886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D9CFBB2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A70CF0F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4C41B70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25D58E1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2276444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C3E44D7" w14:textId="77777777" w:rsidR="000D4B2A" w:rsidRDefault="000D4B2A">
            <w:pPr>
              <w:spacing w:after="0"/>
              <w:jc w:val="center"/>
            </w:pPr>
          </w:p>
        </w:tc>
      </w:tr>
      <w:tr w:rsidR="000D4B2A" w14:paraId="1FE49D30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EF68683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29336C4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4A8DB9D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CFDEAC8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424BED7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0BA2330" w14:textId="77777777" w:rsidR="000D4B2A" w:rsidRDefault="000D4B2A">
            <w:pPr>
              <w:spacing w:after="0"/>
              <w:jc w:val="center"/>
            </w:pPr>
          </w:p>
        </w:tc>
      </w:tr>
      <w:tr w:rsidR="000D4B2A" w14:paraId="6EDB893D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06F0F7C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FB1C1BD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1626A9E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7A10C02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856960B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CC724CD" w14:textId="77777777" w:rsidR="000D4B2A" w:rsidRDefault="000D4B2A">
            <w:pPr>
              <w:spacing w:after="0"/>
              <w:jc w:val="center"/>
            </w:pPr>
          </w:p>
        </w:tc>
      </w:tr>
      <w:tr w:rsidR="000D4B2A" w14:paraId="627F9CC4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72CCEE9" w14:textId="77777777" w:rsidR="000D4B2A" w:rsidRDefault="000D4B2A">
            <w:pPr>
              <w:spacing w:after="0"/>
              <w:jc w:val="center"/>
            </w:pPr>
          </w:p>
        </w:tc>
        <w:tc>
          <w:tcPr>
            <w:tcW w:w="21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D0AB443" w14:textId="77777777" w:rsidR="000D4B2A" w:rsidRDefault="000D4B2A">
            <w:pPr>
              <w:spacing w:after="0"/>
              <w:jc w:val="center"/>
            </w:pPr>
          </w:p>
        </w:tc>
        <w:tc>
          <w:tcPr>
            <w:tcW w:w="12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EB22C4E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45A8E7E" w14:textId="77777777" w:rsidR="000D4B2A" w:rsidRDefault="000D4B2A">
            <w:pPr>
              <w:spacing w:after="0"/>
              <w:jc w:val="center"/>
            </w:pPr>
          </w:p>
        </w:tc>
        <w:tc>
          <w:tcPr>
            <w:tcW w:w="1500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1194FD0" w14:textId="77777777" w:rsidR="000D4B2A" w:rsidRDefault="000D4B2A">
            <w:pPr>
              <w:spacing w:after="0"/>
              <w:jc w:val="center"/>
            </w:pPr>
          </w:p>
        </w:tc>
        <w:tc>
          <w:tcPr>
            <w:tcW w:w="2634" w:type="dx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317C8D0" w14:textId="77777777" w:rsidR="000D4B2A" w:rsidRDefault="000D4B2A">
            <w:pPr>
              <w:spacing w:after="0"/>
              <w:jc w:val="center"/>
            </w:pPr>
          </w:p>
        </w:tc>
      </w:tr>
    </w:tbl>
    <w:p w14:paraId="54ADF6CD" w14:textId="77777777" w:rsidR="000D4B2A" w:rsidRDefault="000D4B2A"/>
    <w:p w14:paraId="30E1EA05" w14:textId="77777777" w:rsidR="000D4B2A" w:rsidRDefault="00000000">
      <w:pPr>
        <w:spacing w:before="240"/>
      </w:pPr>
      <w:r>
        <w:rPr>
          <w:b/>
          <w:bCs/>
        </w:rPr>
        <w:t>3. PLANIRANA VRSTA POLJOPRIVREDNE PROIZVODNJE</w:t>
      </w:r>
    </w:p>
    <w:p w14:paraId="65DB8999" w14:textId="77777777" w:rsidR="000D4B2A" w:rsidRDefault="00000000">
      <w:pPr>
        <w:jc w:val="both"/>
      </w:pPr>
      <w:r>
        <w:rPr>
          <w:i/>
          <w:iCs/>
          <w:sz w:val="18"/>
          <w:szCs w:val="18"/>
        </w:rPr>
        <w:t>(zaokružiti ili označiti; moguće je označiti više odgovora)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0D4B2A" w14:paraId="75B30503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48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A8CDF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Maslinarstvo</w:t>
            </w:r>
          </w:p>
        </w:tc>
        <w:tc>
          <w:tcPr>
            <w:tcW w:w="481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B1C22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Vinogradarstvo</w:t>
            </w:r>
          </w:p>
        </w:tc>
      </w:tr>
      <w:tr w:rsidR="000D4B2A" w14:paraId="6C82963E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48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43AEC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Voćarstvo</w:t>
            </w:r>
          </w:p>
        </w:tc>
        <w:tc>
          <w:tcPr>
            <w:tcW w:w="481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E5733C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Ratarstvo</w:t>
            </w:r>
          </w:p>
        </w:tc>
      </w:tr>
      <w:tr w:rsidR="000D4B2A" w14:paraId="73A555D0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48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AB35E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Povrćarstvo</w:t>
            </w:r>
          </w:p>
        </w:tc>
        <w:tc>
          <w:tcPr>
            <w:tcW w:w="481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501E40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Stočarstvo / proizvodnja krme</w:t>
            </w:r>
          </w:p>
        </w:tc>
      </w:tr>
      <w:tr w:rsidR="000D4B2A" w14:paraId="68587379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48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A013A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lastRenderedPageBreak/>
              <w:t>☐ Aromatično i ljekovito bilje</w:t>
            </w:r>
          </w:p>
        </w:tc>
        <w:tc>
          <w:tcPr>
            <w:tcW w:w="481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DE0DE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☐ Ostalo: ______________________</w:t>
            </w:r>
          </w:p>
        </w:tc>
      </w:tr>
    </w:tbl>
    <w:p w14:paraId="2452C618" w14:textId="77777777" w:rsidR="000D4B2A" w:rsidRDefault="000D4B2A"/>
    <w:p w14:paraId="16865818" w14:textId="77777777" w:rsidR="000D4B2A" w:rsidRDefault="00000000">
      <w:pPr>
        <w:spacing w:before="240"/>
      </w:pPr>
      <w:r>
        <w:rPr>
          <w:b/>
          <w:bCs/>
        </w:rPr>
        <w:t>4. POSTOJEĆE POLJOPRIVREDNE POVRŠINE PODNOSITELJA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534"/>
      </w:tblGrid>
      <w:tr w:rsidR="000D4B2A" w14:paraId="176A6F7C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5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E4E3C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Ukupna površina upisana u ARKOD (ha)</w:t>
            </w:r>
          </w:p>
        </w:tc>
        <w:tc>
          <w:tcPr>
            <w:tcW w:w="45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C3281" w14:textId="77777777" w:rsidR="000D4B2A" w:rsidRDefault="000D4B2A">
            <w:pPr>
              <w:spacing w:after="0"/>
            </w:pPr>
          </w:p>
        </w:tc>
      </w:tr>
      <w:tr w:rsidR="000D4B2A" w14:paraId="5788D4C1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5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439BBF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Od toga na području Općine Sveti Lovreč (ha)</w:t>
            </w:r>
          </w:p>
        </w:tc>
        <w:tc>
          <w:tcPr>
            <w:tcW w:w="45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AD4F6" w14:textId="77777777" w:rsidR="000D4B2A" w:rsidRDefault="000D4B2A">
            <w:pPr>
              <w:spacing w:after="0"/>
            </w:pPr>
          </w:p>
        </w:tc>
      </w:tr>
      <w:tr w:rsidR="000D4B2A" w14:paraId="0B7020C8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5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6E5D4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Površina državnog zemljišta koje podnositelj već koristi na temelju ugovora (ha)</w:t>
            </w:r>
          </w:p>
        </w:tc>
        <w:tc>
          <w:tcPr>
            <w:tcW w:w="45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BB735" w14:textId="77777777" w:rsidR="000D4B2A" w:rsidRDefault="000D4B2A">
            <w:pPr>
              <w:spacing w:after="0"/>
            </w:pPr>
          </w:p>
        </w:tc>
      </w:tr>
      <w:tr w:rsidR="000D4B2A" w14:paraId="41755517" w14:textId="77777777" w:rsidTr="005A4A26">
        <w:tblPrEx>
          <w:tblCellMar>
            <w:top w:w="0" w:type="dxa"/>
            <w:bottom w:w="0" w:type="dxa"/>
          </w:tblCellMar>
        </w:tblPrEx>
        <w:tc>
          <w:tcPr>
            <w:tcW w:w="5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658CB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Broj uvjetnih grla stoke (ako je primjenjivo)</w:t>
            </w:r>
          </w:p>
        </w:tc>
        <w:tc>
          <w:tcPr>
            <w:tcW w:w="453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9502A" w14:textId="77777777" w:rsidR="000D4B2A" w:rsidRDefault="000D4B2A">
            <w:pPr>
              <w:spacing w:after="0"/>
            </w:pPr>
          </w:p>
        </w:tc>
      </w:tr>
    </w:tbl>
    <w:p w14:paraId="4D4E3AAE" w14:textId="77777777" w:rsidR="000D4B2A" w:rsidRDefault="000D4B2A"/>
    <w:p w14:paraId="4D2E118F" w14:textId="77777777" w:rsidR="000D4B2A" w:rsidRDefault="00000000">
      <w:pPr>
        <w:spacing w:before="240"/>
      </w:pPr>
      <w:r>
        <w:rPr>
          <w:b/>
          <w:bCs/>
        </w:rPr>
        <w:t>5. IZJAVA PODNOSITELJA</w:t>
      </w:r>
    </w:p>
    <w:p w14:paraId="7B646773" w14:textId="77777777" w:rsidR="000D4B2A" w:rsidRDefault="00000000">
      <w:pPr>
        <w:jc w:val="both"/>
      </w:pPr>
      <w:r>
        <w:rPr>
          <w:sz w:val="20"/>
          <w:szCs w:val="20"/>
        </w:rPr>
        <w:t>Pod materijalnom i kaznenom odgovornošću izjavljujem:</w:t>
      </w:r>
    </w:p>
    <w:p w14:paraId="55E19213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da su svi podaci navedeni u ovom Zahtjevu istiniti i točni;</w:t>
      </w:r>
    </w:p>
    <w:p w14:paraId="49ADC0F0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da sam podmirio/la sve obveze prema Općini Sveti Lovreč s osnove korištenja poljoprivrednog zemljišta u vlasništvu države;</w:t>
      </w:r>
    </w:p>
    <w:p w14:paraId="29CF8F74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da nemam dugovanja s osnove javnih davanja te s osnove korištenja poljoprivrednog zemljišta na području Republike Hrvatske;</w:t>
      </w:r>
    </w:p>
    <w:p w14:paraId="1ABF2DEF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da se protiv mene ne vodi postupak radi predaje u posjed poljoprivrednog zemljišta;</w:t>
      </w:r>
    </w:p>
    <w:p w14:paraId="3351E6AB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da sam upoznat/a s time da ovaj Zahtjev nije ponuda na javnom natječaju te da mi njegovim podnošenjem ne nastaje nikakvo pravo niti pravo prvenstva u budućem postupku javnog natječaja za zakup.</w:t>
      </w:r>
    </w:p>
    <w:p w14:paraId="680AF47A" w14:textId="77777777" w:rsidR="000D4B2A" w:rsidRDefault="000D4B2A"/>
    <w:p w14:paraId="0751DBAB" w14:textId="77777777" w:rsidR="000D4B2A" w:rsidRDefault="00000000">
      <w:pPr>
        <w:spacing w:before="240"/>
      </w:pPr>
      <w:r>
        <w:rPr>
          <w:b/>
          <w:bCs/>
        </w:rPr>
        <w:t>6. PRIVOLA ZA OBRADU OSOBNIH PODATAKA</w:t>
      </w:r>
    </w:p>
    <w:p w14:paraId="6A64DF73" w14:textId="77777777" w:rsidR="000D4B2A" w:rsidRDefault="00000000">
      <w:pPr>
        <w:jc w:val="both"/>
      </w:pPr>
      <w:r>
        <w:rPr>
          <w:sz w:val="20"/>
          <w:szCs w:val="20"/>
        </w:rPr>
        <w:t>Suglasan/na sam da Općina Sveti Lovreč, kao voditelj obrade, prikuplja i obrađuje moje osobne podatke navedene u ovom Zahtjevu isključivo u svrhu pripreme javnog natječaja za zakup poljoprivrednog zemljišta u vlasništvu Republike Hrvatske, sukladno Uredbi (EU) 2016/679 (Opća uredba o zaštiti podataka).</w:t>
      </w:r>
    </w:p>
    <w:p w14:paraId="3ADD1EB0" w14:textId="77777777" w:rsidR="000D4B2A" w:rsidRDefault="000D4B2A"/>
    <w:p w14:paraId="4FEF0C98" w14:textId="77777777" w:rsidR="000D4B2A" w:rsidRDefault="00000000">
      <w:pPr>
        <w:spacing w:before="240"/>
      </w:pPr>
      <w:r>
        <w:rPr>
          <w:b/>
          <w:bCs/>
        </w:rPr>
        <w:t>7. PRILOZI UZ ZAHTJEV (neobvezno, ako podnositelj raspolaže)</w:t>
      </w:r>
    </w:p>
    <w:p w14:paraId="20C30813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preslika osobne iskaznice (za fizičke osobe) odnosno izvatka iz sudskog/obrtnog registra (za pravne osobe i obrte);</w:t>
      </w:r>
    </w:p>
    <w:p w14:paraId="7519871B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preslika rješenja o upisu u Upisnik poljoprivrednika;</w:t>
      </w:r>
    </w:p>
    <w:p w14:paraId="6F611E93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ARKOD ispis korištenih površina;</w:t>
      </w:r>
    </w:p>
    <w:p w14:paraId="7BDEF2B2" w14:textId="77777777" w:rsidR="000D4B2A" w:rsidRDefault="00000000">
      <w:pPr>
        <w:pStyle w:val="Odlomakpopisa"/>
        <w:numPr>
          <w:ilvl w:val="0"/>
          <w:numId w:val="2"/>
        </w:numPr>
        <w:jc w:val="both"/>
      </w:pPr>
      <w:r>
        <w:rPr>
          <w:sz w:val="20"/>
          <w:szCs w:val="20"/>
        </w:rPr>
        <w:t>kopija katastarskog plana / grafički prikaz traženih čestica.</w:t>
      </w:r>
    </w:p>
    <w:p w14:paraId="33119C43" w14:textId="77777777" w:rsidR="000D4B2A" w:rsidRDefault="000D4B2A"/>
    <w:p w14:paraId="45A48B15" w14:textId="77777777" w:rsidR="000D4B2A" w:rsidRDefault="000D4B2A"/>
    <w:tbl>
      <w:tblPr>
        <w:tblW w:w="9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D4B2A" w14:paraId="22B171F4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</w:tcPr>
          <w:p w14:paraId="54788F2D" w14:textId="77777777" w:rsidR="000D4B2A" w:rsidRDefault="00000000">
            <w:pPr>
              <w:spacing w:after="0"/>
            </w:pPr>
            <w:r>
              <w:rPr>
                <w:sz w:val="20"/>
                <w:szCs w:val="20"/>
              </w:rPr>
              <w:t>U ____________________, dana ____________ 2026.</w:t>
            </w:r>
          </w:p>
        </w:tc>
        <w:tc>
          <w:tcPr>
            <w:tcW w:w="4535" w:type="dxa"/>
          </w:tcPr>
          <w:p w14:paraId="3019966D" w14:textId="77777777" w:rsidR="000D4B2A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Podnositelj zahtjeva</w:t>
            </w:r>
          </w:p>
          <w:p w14:paraId="60ACAEB5" w14:textId="77777777" w:rsidR="000D4B2A" w:rsidRDefault="00000000">
            <w:pPr>
              <w:spacing w:before="300" w:after="0"/>
              <w:jc w:val="center"/>
            </w:pPr>
            <w:r>
              <w:rPr>
                <w:sz w:val="20"/>
                <w:szCs w:val="20"/>
              </w:rPr>
              <w:t>____________________________</w:t>
            </w:r>
          </w:p>
          <w:p w14:paraId="5BB75129" w14:textId="77777777" w:rsidR="000D4B2A" w:rsidRDefault="00000000">
            <w:pPr>
              <w:spacing w:after="0"/>
              <w:jc w:val="center"/>
            </w:pPr>
            <w:r>
              <w:rPr>
                <w:i/>
                <w:iCs/>
                <w:sz w:val="16"/>
                <w:szCs w:val="16"/>
              </w:rPr>
              <w:t>(vlastoručni potpis / pečat)</w:t>
            </w:r>
          </w:p>
        </w:tc>
      </w:tr>
    </w:tbl>
    <w:p w14:paraId="0C6D723D" w14:textId="77777777" w:rsidR="0054263E" w:rsidRDefault="0054263E"/>
    <w:sectPr w:rsidR="0054263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B434A"/>
    <w:multiLevelType w:val="hybridMultilevel"/>
    <w:tmpl w:val="585C4792"/>
    <w:lvl w:ilvl="0" w:tplc="1E168BDE">
      <w:start w:val="1"/>
      <w:numFmt w:val="bullet"/>
      <w:lvlText w:val="–"/>
      <w:lvlJc w:val="left"/>
      <w:pPr>
        <w:ind w:left="567" w:hanging="283"/>
      </w:pPr>
    </w:lvl>
    <w:lvl w:ilvl="1" w:tplc="29644DCA">
      <w:numFmt w:val="decimal"/>
      <w:lvlText w:val=""/>
      <w:lvlJc w:val="left"/>
    </w:lvl>
    <w:lvl w:ilvl="2" w:tplc="92D43B30">
      <w:numFmt w:val="decimal"/>
      <w:lvlText w:val=""/>
      <w:lvlJc w:val="left"/>
    </w:lvl>
    <w:lvl w:ilvl="3" w:tplc="FD540C0C">
      <w:numFmt w:val="decimal"/>
      <w:lvlText w:val=""/>
      <w:lvlJc w:val="left"/>
    </w:lvl>
    <w:lvl w:ilvl="4" w:tplc="963638DE">
      <w:numFmt w:val="decimal"/>
      <w:lvlText w:val=""/>
      <w:lvlJc w:val="left"/>
    </w:lvl>
    <w:lvl w:ilvl="5" w:tplc="08D40118">
      <w:numFmt w:val="decimal"/>
      <w:lvlText w:val=""/>
      <w:lvlJc w:val="left"/>
    </w:lvl>
    <w:lvl w:ilvl="6" w:tplc="59C41548">
      <w:numFmt w:val="decimal"/>
      <w:lvlText w:val=""/>
      <w:lvlJc w:val="left"/>
    </w:lvl>
    <w:lvl w:ilvl="7" w:tplc="DFFAF69E">
      <w:numFmt w:val="decimal"/>
      <w:lvlText w:val=""/>
      <w:lvlJc w:val="left"/>
    </w:lvl>
    <w:lvl w:ilvl="8" w:tplc="B7FCEFA6">
      <w:numFmt w:val="decimal"/>
      <w:lvlText w:val=""/>
      <w:lvlJc w:val="left"/>
    </w:lvl>
  </w:abstractNum>
  <w:abstractNum w:abstractNumId="1" w15:restartNumberingAfterBreak="0">
    <w:nsid w:val="73426DE5"/>
    <w:multiLevelType w:val="hybridMultilevel"/>
    <w:tmpl w:val="77B85260"/>
    <w:lvl w:ilvl="0" w:tplc="87F8DF50">
      <w:start w:val="1"/>
      <w:numFmt w:val="bullet"/>
      <w:lvlText w:val="●"/>
      <w:lvlJc w:val="left"/>
      <w:pPr>
        <w:ind w:left="720" w:hanging="360"/>
      </w:pPr>
    </w:lvl>
    <w:lvl w:ilvl="1" w:tplc="85C8D466">
      <w:start w:val="1"/>
      <w:numFmt w:val="bullet"/>
      <w:lvlText w:val="○"/>
      <w:lvlJc w:val="left"/>
      <w:pPr>
        <w:ind w:left="1440" w:hanging="360"/>
      </w:pPr>
    </w:lvl>
    <w:lvl w:ilvl="2" w:tplc="F3940322">
      <w:start w:val="1"/>
      <w:numFmt w:val="bullet"/>
      <w:lvlText w:val="■"/>
      <w:lvlJc w:val="left"/>
      <w:pPr>
        <w:ind w:left="2160" w:hanging="360"/>
      </w:pPr>
    </w:lvl>
    <w:lvl w:ilvl="3" w:tplc="9996B0A0">
      <w:start w:val="1"/>
      <w:numFmt w:val="bullet"/>
      <w:lvlText w:val="●"/>
      <w:lvlJc w:val="left"/>
      <w:pPr>
        <w:ind w:left="2880" w:hanging="360"/>
      </w:pPr>
    </w:lvl>
    <w:lvl w:ilvl="4" w:tplc="8ABAAAD0">
      <w:start w:val="1"/>
      <w:numFmt w:val="bullet"/>
      <w:lvlText w:val="○"/>
      <w:lvlJc w:val="left"/>
      <w:pPr>
        <w:ind w:left="3600" w:hanging="360"/>
      </w:pPr>
    </w:lvl>
    <w:lvl w:ilvl="5" w:tplc="A0AA4936">
      <w:start w:val="1"/>
      <w:numFmt w:val="bullet"/>
      <w:lvlText w:val="■"/>
      <w:lvlJc w:val="left"/>
      <w:pPr>
        <w:ind w:left="4320" w:hanging="360"/>
      </w:pPr>
    </w:lvl>
    <w:lvl w:ilvl="6" w:tplc="25CA418C">
      <w:start w:val="1"/>
      <w:numFmt w:val="bullet"/>
      <w:lvlText w:val="●"/>
      <w:lvlJc w:val="left"/>
      <w:pPr>
        <w:ind w:left="5040" w:hanging="360"/>
      </w:pPr>
    </w:lvl>
    <w:lvl w:ilvl="7" w:tplc="1FC04948">
      <w:start w:val="1"/>
      <w:numFmt w:val="bullet"/>
      <w:lvlText w:val="●"/>
      <w:lvlJc w:val="left"/>
      <w:pPr>
        <w:ind w:left="5760" w:hanging="360"/>
      </w:pPr>
    </w:lvl>
    <w:lvl w:ilvl="8" w:tplc="B014811A">
      <w:start w:val="1"/>
      <w:numFmt w:val="bullet"/>
      <w:lvlText w:val="●"/>
      <w:lvlJc w:val="left"/>
      <w:pPr>
        <w:ind w:left="6480" w:hanging="360"/>
      </w:pPr>
    </w:lvl>
  </w:abstractNum>
  <w:num w:numId="1" w16cid:durableId="526333482">
    <w:abstractNumId w:val="1"/>
    <w:lvlOverride w:ilvl="0">
      <w:startOverride w:val="1"/>
    </w:lvlOverride>
  </w:num>
  <w:num w:numId="2" w16cid:durableId="4901737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2A"/>
    <w:rsid w:val="000D4B2A"/>
    <w:rsid w:val="0054263E"/>
    <w:rsid w:val="005A4A26"/>
    <w:rsid w:val="0084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7349"/>
  <w15:docId w15:val="{E04AD204-A7CB-4283-8E72-3E2D6AC6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Greis Poropat</cp:lastModifiedBy>
  <cp:revision>2</cp:revision>
  <dcterms:created xsi:type="dcterms:W3CDTF">2026-09-01T13:36:00Z</dcterms:created>
  <dcterms:modified xsi:type="dcterms:W3CDTF">2026-09-01T13:36:00Z</dcterms:modified>
</cp:coreProperties>
</file>